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9F" w:rsidRPr="00D6259F" w:rsidRDefault="00D6259F" w:rsidP="00D6259F">
      <w:pPr>
        <w:spacing w:after="0" w:line="240" w:lineRule="auto"/>
        <w:ind w:left="360"/>
        <w:rPr>
          <w:rFonts w:ascii="Tahoma" w:eastAsia="Times New Roman" w:hAnsi="Tahoma" w:cs="Tahoma"/>
          <w:b/>
          <w:bCs/>
          <w:sz w:val="24"/>
          <w:szCs w:val="24"/>
          <w:lang w:eastAsia="en-GB"/>
        </w:rPr>
      </w:pPr>
      <w:r w:rsidRPr="00D6259F">
        <w:rPr>
          <w:rFonts w:ascii="Tahoma" w:eastAsia="Times New Roman" w:hAnsi="Tahoma" w:cs="Tahoma"/>
          <w:b/>
          <w:bCs/>
          <w:noProof/>
          <w:sz w:val="24"/>
          <w:szCs w:val="24"/>
          <w:lang w:eastAsia="en-GB"/>
        </w:rPr>
        <w:drawing>
          <wp:anchor distT="0" distB="0" distL="114300" distR="114300" simplePos="0" relativeHeight="251659264" behindDoc="1" locked="0" layoutInCell="1" allowOverlap="1">
            <wp:simplePos x="0" y="0"/>
            <wp:positionH relativeFrom="column">
              <wp:posOffset>-276225</wp:posOffset>
            </wp:positionH>
            <wp:positionV relativeFrom="paragraph">
              <wp:posOffset>-828675</wp:posOffset>
            </wp:positionV>
            <wp:extent cx="1123950" cy="1495425"/>
            <wp:effectExtent l="19050" t="0" r="0" b="0"/>
            <wp:wrapTight wrapText="bothSides">
              <wp:wrapPolygon edited="0">
                <wp:start x="-366" y="0"/>
                <wp:lineTo x="-366" y="21462"/>
                <wp:lineTo x="21600" y="21462"/>
                <wp:lineTo x="21600" y="0"/>
                <wp:lineTo x="-366" y="0"/>
              </wp:wrapPolygon>
            </wp:wrapTight>
            <wp:docPr id="1" name="Picture 2" descr="C:\Users\Linda\Desktop\Matilda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esktop\Matilda 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495425"/>
                    </a:xfrm>
                    <a:prstGeom prst="rect">
                      <a:avLst/>
                    </a:prstGeom>
                    <a:noFill/>
                    <a:ln>
                      <a:noFill/>
                    </a:ln>
                  </pic:spPr>
                </pic:pic>
              </a:graphicData>
            </a:graphic>
          </wp:anchor>
        </w:drawing>
      </w:r>
      <w:proofErr w:type="gramStart"/>
      <w:r w:rsidR="007D3674">
        <w:rPr>
          <w:rFonts w:ascii="Tahoma" w:eastAsia="Times New Roman" w:hAnsi="Tahoma" w:cs="Tahoma"/>
          <w:b/>
          <w:bCs/>
          <w:sz w:val="24"/>
          <w:szCs w:val="24"/>
          <w:lang w:eastAsia="en-GB"/>
        </w:rPr>
        <w:t>STRATHEARN  WOOL</w:t>
      </w:r>
      <w:proofErr w:type="gramEnd"/>
      <w:r w:rsidR="005A65B5">
        <w:rPr>
          <w:rFonts w:ascii="Tahoma" w:eastAsia="Times New Roman" w:hAnsi="Tahoma" w:cs="Tahoma"/>
          <w:b/>
          <w:bCs/>
          <w:sz w:val="24"/>
          <w:szCs w:val="24"/>
          <w:lang w:eastAsia="en-GB"/>
        </w:rPr>
        <w:t xml:space="preserve">  TRYST – 13</w:t>
      </w:r>
      <w:r w:rsidR="005A65B5" w:rsidRPr="005A65B5">
        <w:rPr>
          <w:rFonts w:ascii="Tahoma" w:eastAsia="Times New Roman" w:hAnsi="Tahoma" w:cs="Tahoma"/>
          <w:b/>
          <w:bCs/>
          <w:sz w:val="24"/>
          <w:szCs w:val="24"/>
          <w:vertAlign w:val="superscript"/>
          <w:lang w:eastAsia="en-GB"/>
        </w:rPr>
        <w:t>th</w:t>
      </w:r>
      <w:r w:rsidR="005A65B5">
        <w:rPr>
          <w:rFonts w:ascii="Tahoma" w:eastAsia="Times New Roman" w:hAnsi="Tahoma" w:cs="Tahoma"/>
          <w:b/>
          <w:bCs/>
          <w:sz w:val="24"/>
          <w:szCs w:val="24"/>
          <w:lang w:eastAsia="en-GB"/>
        </w:rPr>
        <w:t xml:space="preserve"> SEPTEMBER </w:t>
      </w:r>
      <w:r w:rsidRPr="00D6259F">
        <w:rPr>
          <w:rFonts w:ascii="Tahoma" w:eastAsia="Times New Roman" w:hAnsi="Tahoma" w:cs="Tahoma"/>
          <w:b/>
          <w:bCs/>
          <w:sz w:val="24"/>
          <w:szCs w:val="24"/>
          <w:lang w:eastAsia="en-GB"/>
        </w:rPr>
        <w:t>2014</w:t>
      </w:r>
    </w:p>
    <w:p w:rsidR="00D6259F" w:rsidRPr="00D6259F" w:rsidRDefault="00D6259F" w:rsidP="00D6259F">
      <w:pPr>
        <w:spacing w:after="0" w:line="240" w:lineRule="auto"/>
        <w:ind w:left="360"/>
        <w:rPr>
          <w:rFonts w:ascii="Tahoma" w:eastAsia="Times New Roman" w:hAnsi="Tahoma" w:cs="Tahoma"/>
          <w:b/>
          <w:bCs/>
          <w:sz w:val="24"/>
          <w:szCs w:val="24"/>
          <w:lang w:eastAsia="en-GB"/>
        </w:rPr>
      </w:pPr>
    </w:p>
    <w:p w:rsidR="00D6259F" w:rsidRDefault="00B07E38" w:rsidP="00D6259F">
      <w:pPr>
        <w:spacing w:after="0" w:line="240" w:lineRule="auto"/>
        <w:ind w:left="360"/>
        <w:rPr>
          <w:rFonts w:ascii="Tahoma" w:eastAsia="Times New Roman" w:hAnsi="Tahoma" w:cs="Tahoma"/>
          <w:b/>
          <w:bCs/>
          <w:sz w:val="24"/>
          <w:szCs w:val="24"/>
          <w:lang w:eastAsia="en-GB"/>
        </w:rPr>
      </w:pPr>
      <w:r>
        <w:rPr>
          <w:rFonts w:ascii="Tahoma" w:eastAsia="Times New Roman" w:hAnsi="Tahoma" w:cs="Tahoma"/>
          <w:b/>
          <w:bCs/>
          <w:sz w:val="24"/>
          <w:szCs w:val="24"/>
          <w:lang w:eastAsia="en-GB"/>
        </w:rPr>
        <w:t>INFORMATION FOR EXHIBITORS</w:t>
      </w:r>
    </w:p>
    <w:p w:rsidR="00D6259F" w:rsidRDefault="00D6259F" w:rsidP="00D6259F">
      <w:pPr>
        <w:spacing w:after="0" w:line="240" w:lineRule="auto"/>
        <w:ind w:left="360"/>
        <w:rPr>
          <w:rFonts w:ascii="Tahoma" w:eastAsia="Times New Roman" w:hAnsi="Tahoma" w:cs="Tahoma"/>
          <w:b/>
          <w:bCs/>
          <w:sz w:val="24"/>
          <w:szCs w:val="24"/>
          <w:lang w:eastAsia="en-GB"/>
        </w:rPr>
      </w:pPr>
    </w:p>
    <w:p w:rsidR="005A65B5" w:rsidRDefault="005A65B5" w:rsidP="00D6259F">
      <w:pPr>
        <w:spacing w:after="0" w:line="240" w:lineRule="auto"/>
        <w:ind w:left="360"/>
        <w:rPr>
          <w:rFonts w:ascii="Tahoma" w:eastAsia="Times New Roman" w:hAnsi="Tahoma" w:cs="Tahoma"/>
          <w:b/>
          <w:bCs/>
          <w:sz w:val="24"/>
          <w:szCs w:val="24"/>
          <w:lang w:eastAsia="en-GB"/>
        </w:rPr>
      </w:pPr>
    </w:p>
    <w:p w:rsidR="00D6259F" w:rsidRPr="00D6259F" w:rsidRDefault="00B07E38" w:rsidP="00D6259F">
      <w:pPr>
        <w:pStyle w:val="ListParagraph"/>
        <w:numPr>
          <w:ilvl w:val="0"/>
          <w:numId w:val="4"/>
        </w:numPr>
        <w:spacing w:after="0" w:line="240" w:lineRule="auto"/>
        <w:rPr>
          <w:rFonts w:ascii="Tahoma" w:eastAsia="Times New Roman" w:hAnsi="Tahoma" w:cs="Tahoma"/>
          <w:b/>
          <w:bCs/>
          <w:sz w:val="24"/>
          <w:szCs w:val="24"/>
          <w:lang w:eastAsia="en-GB"/>
        </w:rPr>
      </w:pPr>
      <w:r>
        <w:rPr>
          <w:rFonts w:ascii="Tahoma" w:eastAsia="Times New Roman" w:hAnsi="Tahoma" w:cs="Tahoma"/>
          <w:b/>
          <w:bCs/>
          <w:sz w:val="24"/>
          <w:szCs w:val="24"/>
          <w:lang w:eastAsia="en-GB"/>
        </w:rPr>
        <w:t>PARKING</w:t>
      </w:r>
    </w:p>
    <w:p w:rsidR="00D6259F" w:rsidRPr="00260769" w:rsidRDefault="00851332" w:rsidP="00D6259F">
      <w:pPr>
        <w:pStyle w:val="ListParagraph"/>
        <w:spacing w:after="0" w:line="240" w:lineRule="auto"/>
        <w:rPr>
          <w:rFonts w:ascii="Tahoma" w:eastAsia="Times New Roman" w:hAnsi="Tahoma" w:cs="Tahoma"/>
          <w:b/>
          <w:sz w:val="24"/>
          <w:szCs w:val="24"/>
          <w:lang w:eastAsia="en-GB"/>
        </w:rPr>
      </w:pPr>
      <w:r w:rsidRPr="00D6259F">
        <w:rPr>
          <w:rFonts w:ascii="Tahoma" w:eastAsia="Times New Roman" w:hAnsi="Tahoma" w:cs="Tahoma"/>
          <w:sz w:val="24"/>
          <w:szCs w:val="24"/>
          <w:lang w:eastAsia="en-GB"/>
        </w:rPr>
        <w:t xml:space="preserve">All exhibitors </w:t>
      </w:r>
      <w:bookmarkStart w:id="0" w:name="_GoBack"/>
      <w:bookmarkEnd w:id="0"/>
      <w:r w:rsidR="00B07E38">
        <w:rPr>
          <w:rFonts w:ascii="Tahoma" w:eastAsia="Times New Roman" w:hAnsi="Tahoma" w:cs="Tahoma"/>
          <w:sz w:val="24"/>
          <w:szCs w:val="24"/>
          <w:lang w:eastAsia="en-GB"/>
        </w:rPr>
        <w:t xml:space="preserve">must arrive in time to set up their stall and have their vehicle parked away from stall area by ½ hour before opening to the public.  </w:t>
      </w:r>
      <w:r w:rsidR="00260769">
        <w:rPr>
          <w:rFonts w:ascii="Tahoma" w:eastAsia="Times New Roman" w:hAnsi="Tahoma" w:cs="Tahoma"/>
          <w:sz w:val="24"/>
          <w:szCs w:val="24"/>
          <w:lang w:eastAsia="en-GB"/>
        </w:rPr>
        <w:t xml:space="preserve">Parking allocation will be onsite.  Vehicles are parked at the </w:t>
      </w:r>
      <w:proofErr w:type="gramStart"/>
      <w:r w:rsidR="00260769">
        <w:rPr>
          <w:rFonts w:ascii="Tahoma" w:eastAsia="Times New Roman" w:hAnsi="Tahoma" w:cs="Tahoma"/>
          <w:sz w:val="24"/>
          <w:szCs w:val="24"/>
          <w:lang w:eastAsia="en-GB"/>
        </w:rPr>
        <w:t>owners</w:t>
      </w:r>
      <w:proofErr w:type="gramEnd"/>
      <w:r w:rsidR="00260769">
        <w:rPr>
          <w:rFonts w:ascii="Tahoma" w:eastAsia="Times New Roman" w:hAnsi="Tahoma" w:cs="Tahoma"/>
          <w:sz w:val="24"/>
          <w:szCs w:val="24"/>
          <w:lang w:eastAsia="en-GB"/>
        </w:rPr>
        <w:t xml:space="preserve"> risk.  </w:t>
      </w:r>
      <w:r w:rsidR="00B07E38" w:rsidRPr="00260769">
        <w:rPr>
          <w:rFonts w:ascii="Tahoma" w:eastAsia="Times New Roman" w:hAnsi="Tahoma" w:cs="Tahoma"/>
          <w:b/>
          <w:sz w:val="24"/>
          <w:szCs w:val="24"/>
          <w:lang w:eastAsia="en-GB"/>
        </w:rPr>
        <w:t>Exhibitor vehicles must be parked in an allocated area by 9.30 am.</w:t>
      </w:r>
    </w:p>
    <w:p w:rsidR="00D6259F" w:rsidRPr="00260769" w:rsidRDefault="00D6259F" w:rsidP="00D6259F">
      <w:pPr>
        <w:pStyle w:val="ListParagraph"/>
        <w:spacing w:after="0" w:line="240" w:lineRule="auto"/>
        <w:rPr>
          <w:rFonts w:ascii="Tahoma" w:eastAsia="Times New Roman" w:hAnsi="Tahoma" w:cs="Tahoma"/>
          <w:b/>
          <w:bCs/>
          <w:sz w:val="24"/>
          <w:szCs w:val="24"/>
          <w:lang w:eastAsia="en-GB"/>
        </w:rPr>
      </w:pPr>
    </w:p>
    <w:p w:rsidR="00D6259F" w:rsidRPr="00D6259F" w:rsidRDefault="00851332" w:rsidP="00D6259F">
      <w:pPr>
        <w:pStyle w:val="ListParagraph"/>
        <w:numPr>
          <w:ilvl w:val="0"/>
          <w:numId w:val="4"/>
        </w:numPr>
        <w:spacing w:after="0" w:line="240" w:lineRule="auto"/>
        <w:rPr>
          <w:rFonts w:ascii="Tahoma" w:eastAsia="Times New Roman" w:hAnsi="Tahoma" w:cs="Tahoma"/>
          <w:sz w:val="24"/>
          <w:szCs w:val="24"/>
          <w:lang w:eastAsia="en-GB"/>
        </w:rPr>
      </w:pPr>
      <w:r w:rsidRPr="00D6259F">
        <w:rPr>
          <w:rFonts w:ascii="Tahoma" w:eastAsia="Times New Roman" w:hAnsi="Tahoma" w:cs="Tahoma"/>
          <w:b/>
          <w:bCs/>
          <w:sz w:val="24"/>
          <w:szCs w:val="24"/>
          <w:lang w:eastAsia="en-GB"/>
        </w:rPr>
        <w:t>RISK ASSESSMENT</w:t>
      </w:r>
      <w:r w:rsidR="00B07E38">
        <w:rPr>
          <w:rFonts w:ascii="Tahoma" w:eastAsia="Times New Roman" w:hAnsi="Tahoma" w:cs="Tahoma"/>
          <w:b/>
          <w:bCs/>
          <w:sz w:val="24"/>
          <w:szCs w:val="24"/>
          <w:lang w:eastAsia="en-GB"/>
        </w:rPr>
        <w:t>/APPLICATION FORMS</w:t>
      </w:r>
    </w:p>
    <w:p w:rsidR="00D6259F" w:rsidRPr="00260769" w:rsidRDefault="00B07E38" w:rsidP="003F3B68">
      <w:pPr>
        <w:pStyle w:val="ListParagraph"/>
        <w:rPr>
          <w:rFonts w:ascii="Tahoma" w:eastAsia="Times New Roman" w:hAnsi="Tahoma" w:cs="Tahoma"/>
          <w:b/>
          <w:sz w:val="24"/>
          <w:szCs w:val="24"/>
          <w:lang w:eastAsia="en-GB"/>
        </w:rPr>
      </w:pPr>
      <w:r>
        <w:rPr>
          <w:rFonts w:ascii="Tahoma" w:eastAsia="Times New Roman" w:hAnsi="Tahoma" w:cs="Tahoma"/>
          <w:sz w:val="24"/>
          <w:szCs w:val="24"/>
          <w:lang w:eastAsia="en-GB"/>
        </w:rPr>
        <w:t>Risk Assessment Forms will be sent along with Application Forms and Terms and Conditions.  All forms can be electronically completed and returned via e-mail or can be printed out and returned via normal mail.</w:t>
      </w:r>
      <w:r w:rsidR="00260769">
        <w:rPr>
          <w:rFonts w:ascii="Tahoma" w:eastAsia="Times New Roman" w:hAnsi="Tahoma" w:cs="Tahoma"/>
          <w:sz w:val="24"/>
          <w:szCs w:val="24"/>
          <w:lang w:eastAsia="en-GB"/>
        </w:rPr>
        <w:t xml:space="preserve">  </w:t>
      </w:r>
      <w:r w:rsidR="00260769" w:rsidRPr="00260769">
        <w:rPr>
          <w:rFonts w:ascii="Tahoma" w:eastAsia="Times New Roman" w:hAnsi="Tahoma" w:cs="Tahoma"/>
          <w:b/>
          <w:sz w:val="24"/>
          <w:szCs w:val="24"/>
          <w:lang w:eastAsia="en-GB"/>
        </w:rPr>
        <w:t>Closing date for applications is 15</w:t>
      </w:r>
      <w:r w:rsidR="00260769" w:rsidRPr="00260769">
        <w:rPr>
          <w:rFonts w:ascii="Tahoma" w:eastAsia="Times New Roman" w:hAnsi="Tahoma" w:cs="Tahoma"/>
          <w:b/>
          <w:sz w:val="24"/>
          <w:szCs w:val="24"/>
          <w:vertAlign w:val="superscript"/>
          <w:lang w:eastAsia="en-GB"/>
        </w:rPr>
        <w:t>th</w:t>
      </w:r>
      <w:r w:rsidR="00260769" w:rsidRPr="00260769">
        <w:rPr>
          <w:rFonts w:ascii="Tahoma" w:eastAsia="Times New Roman" w:hAnsi="Tahoma" w:cs="Tahoma"/>
          <w:b/>
          <w:sz w:val="24"/>
          <w:szCs w:val="24"/>
          <w:lang w:eastAsia="en-GB"/>
        </w:rPr>
        <w:t xml:space="preserve"> July 2014.</w:t>
      </w:r>
    </w:p>
    <w:p w:rsidR="00D6259F" w:rsidRDefault="00D6259F" w:rsidP="00D6259F">
      <w:pPr>
        <w:pStyle w:val="ListParagraph"/>
        <w:spacing w:after="0" w:line="240" w:lineRule="auto"/>
        <w:rPr>
          <w:rFonts w:ascii="Tahoma" w:eastAsia="Times New Roman" w:hAnsi="Tahoma" w:cs="Tahoma"/>
          <w:sz w:val="24"/>
          <w:szCs w:val="24"/>
          <w:lang w:eastAsia="en-GB"/>
        </w:rPr>
      </w:pPr>
    </w:p>
    <w:p w:rsidR="00D6259F" w:rsidRPr="00D6259F" w:rsidRDefault="00851332" w:rsidP="00D6259F">
      <w:pPr>
        <w:pStyle w:val="ListParagraph"/>
        <w:numPr>
          <w:ilvl w:val="0"/>
          <w:numId w:val="4"/>
        </w:numPr>
        <w:spacing w:after="0" w:line="240" w:lineRule="auto"/>
        <w:rPr>
          <w:rFonts w:ascii="Tahoma" w:eastAsia="Times New Roman" w:hAnsi="Tahoma" w:cs="Tahoma"/>
          <w:sz w:val="24"/>
          <w:szCs w:val="24"/>
          <w:lang w:eastAsia="en-GB"/>
        </w:rPr>
      </w:pPr>
      <w:r w:rsidRPr="00D6259F">
        <w:rPr>
          <w:rFonts w:ascii="Tahoma" w:eastAsia="Times New Roman" w:hAnsi="Tahoma" w:cs="Tahoma"/>
          <w:b/>
          <w:bCs/>
          <w:sz w:val="24"/>
          <w:szCs w:val="24"/>
          <w:lang w:eastAsia="en-GB"/>
        </w:rPr>
        <w:t>SET</w:t>
      </w:r>
      <w:r w:rsidR="00123DB6">
        <w:rPr>
          <w:rFonts w:ascii="Tahoma" w:eastAsia="Times New Roman" w:hAnsi="Tahoma" w:cs="Tahoma"/>
          <w:b/>
          <w:bCs/>
          <w:sz w:val="24"/>
          <w:szCs w:val="24"/>
          <w:lang w:eastAsia="en-GB"/>
        </w:rPr>
        <w:t>-</w:t>
      </w:r>
      <w:r w:rsidRPr="00D6259F">
        <w:rPr>
          <w:rFonts w:ascii="Tahoma" w:eastAsia="Times New Roman" w:hAnsi="Tahoma" w:cs="Tahoma"/>
          <w:b/>
          <w:bCs/>
          <w:sz w:val="24"/>
          <w:szCs w:val="24"/>
          <w:lang w:eastAsia="en-GB"/>
        </w:rPr>
        <w:t>UP AND SECURITY</w:t>
      </w:r>
    </w:p>
    <w:p w:rsidR="00D6259F" w:rsidRPr="003F3B68" w:rsidRDefault="00260769" w:rsidP="003F3B68">
      <w:pPr>
        <w:spacing w:after="0" w:line="240" w:lineRule="auto"/>
        <w:ind w:left="709"/>
        <w:rPr>
          <w:rFonts w:ascii="Tahoma" w:eastAsia="Times New Roman" w:hAnsi="Tahoma" w:cs="Tahoma"/>
          <w:sz w:val="24"/>
          <w:szCs w:val="24"/>
          <w:lang w:eastAsia="en-GB"/>
        </w:rPr>
      </w:pPr>
      <w:r>
        <w:rPr>
          <w:rFonts w:ascii="Tahoma" w:eastAsia="Times New Roman" w:hAnsi="Tahoma" w:cs="Tahoma"/>
          <w:sz w:val="24"/>
          <w:szCs w:val="24"/>
          <w:lang w:eastAsia="en-GB"/>
        </w:rPr>
        <w:t xml:space="preserve">All stalls/stands will have a table and chair included in the cost.  </w:t>
      </w:r>
      <w:r w:rsidR="00851332" w:rsidRPr="003F3B68">
        <w:rPr>
          <w:rFonts w:ascii="Tahoma" w:eastAsia="Times New Roman" w:hAnsi="Tahoma" w:cs="Tahoma"/>
          <w:sz w:val="24"/>
          <w:szCs w:val="24"/>
          <w:lang w:eastAsia="en-GB"/>
        </w:rPr>
        <w:t>Exhibitors must be</w:t>
      </w:r>
      <w:r w:rsidR="003F3B68">
        <w:rPr>
          <w:rFonts w:ascii="Tahoma" w:eastAsia="Times New Roman" w:hAnsi="Tahoma" w:cs="Tahoma"/>
          <w:sz w:val="24"/>
          <w:szCs w:val="24"/>
          <w:lang w:eastAsia="en-GB"/>
        </w:rPr>
        <w:t xml:space="preserve"> set up by 9:30am on Saturday 13</w:t>
      </w:r>
      <w:r w:rsidR="00851332" w:rsidRPr="00260769">
        <w:rPr>
          <w:rFonts w:ascii="Tahoma" w:eastAsia="Times New Roman" w:hAnsi="Tahoma" w:cs="Tahoma"/>
          <w:sz w:val="24"/>
          <w:szCs w:val="24"/>
          <w:vertAlign w:val="superscript"/>
          <w:lang w:eastAsia="en-GB"/>
        </w:rPr>
        <w:t>th</w:t>
      </w:r>
      <w:r w:rsidR="00851332" w:rsidRPr="003F3B68">
        <w:rPr>
          <w:rFonts w:ascii="Tahoma" w:eastAsia="Times New Roman" w:hAnsi="Tahoma" w:cs="Tahoma"/>
          <w:sz w:val="24"/>
          <w:szCs w:val="24"/>
          <w:lang w:eastAsia="en-GB"/>
        </w:rPr>
        <w:t xml:space="preserve"> September 2014. All exhibitor goods must be removed by 6pm</w:t>
      </w:r>
      <w:r w:rsidR="00F12961">
        <w:rPr>
          <w:rFonts w:ascii="Tahoma" w:eastAsia="Times New Roman" w:hAnsi="Tahoma" w:cs="Tahoma"/>
          <w:sz w:val="24"/>
          <w:szCs w:val="24"/>
          <w:lang w:eastAsia="en-GB"/>
        </w:rPr>
        <w:t xml:space="preserve"> the same day.  Stalls </w:t>
      </w:r>
      <w:r w:rsidR="00F12961" w:rsidRPr="00F12961">
        <w:rPr>
          <w:rFonts w:ascii="Tahoma" w:eastAsia="Times New Roman" w:hAnsi="Tahoma" w:cs="Tahoma"/>
          <w:b/>
          <w:sz w:val="24"/>
          <w:szCs w:val="24"/>
          <w:lang w:eastAsia="en-GB"/>
        </w:rPr>
        <w:t>must not be</w:t>
      </w:r>
      <w:r w:rsidR="00F12961">
        <w:rPr>
          <w:rFonts w:ascii="Tahoma" w:eastAsia="Times New Roman" w:hAnsi="Tahoma" w:cs="Tahoma"/>
          <w:sz w:val="24"/>
          <w:szCs w:val="24"/>
          <w:lang w:eastAsia="en-GB"/>
        </w:rPr>
        <w:t xml:space="preserve"> vacated before 4.30 pm</w:t>
      </w:r>
    </w:p>
    <w:p w:rsidR="00D6259F" w:rsidRPr="00D6259F" w:rsidRDefault="00D6259F" w:rsidP="00D6259F">
      <w:pPr>
        <w:pStyle w:val="ListParagraph"/>
        <w:rPr>
          <w:rFonts w:ascii="Tahoma" w:eastAsia="Times New Roman" w:hAnsi="Tahoma" w:cs="Tahoma"/>
          <w:b/>
          <w:bCs/>
          <w:sz w:val="24"/>
          <w:szCs w:val="24"/>
          <w:lang w:eastAsia="en-GB"/>
        </w:rPr>
      </w:pPr>
    </w:p>
    <w:p w:rsidR="00D6259F" w:rsidRPr="005A65B5" w:rsidRDefault="00260769" w:rsidP="003F3B68">
      <w:pPr>
        <w:pStyle w:val="ListParagraph"/>
        <w:numPr>
          <w:ilvl w:val="0"/>
          <w:numId w:val="4"/>
        </w:numPr>
        <w:spacing w:after="0" w:line="240" w:lineRule="auto"/>
        <w:rPr>
          <w:rFonts w:ascii="Tahoma" w:eastAsia="Times New Roman" w:hAnsi="Tahoma" w:cs="Tahoma"/>
          <w:b/>
          <w:bCs/>
          <w:sz w:val="24"/>
          <w:szCs w:val="24"/>
          <w:lang w:eastAsia="en-GB"/>
        </w:rPr>
      </w:pPr>
      <w:r>
        <w:rPr>
          <w:rFonts w:ascii="Tahoma" w:eastAsia="Times New Roman" w:hAnsi="Tahoma" w:cs="Tahoma"/>
          <w:b/>
          <w:bCs/>
          <w:sz w:val="24"/>
          <w:szCs w:val="24"/>
          <w:lang w:eastAsia="en-GB"/>
        </w:rPr>
        <w:t>PAYMENT/</w:t>
      </w:r>
      <w:r w:rsidR="005A65B5" w:rsidRPr="00D6259F">
        <w:rPr>
          <w:rFonts w:ascii="Tahoma" w:eastAsia="Times New Roman" w:hAnsi="Tahoma" w:cs="Tahoma"/>
          <w:b/>
          <w:bCs/>
          <w:sz w:val="24"/>
          <w:szCs w:val="24"/>
          <w:lang w:eastAsia="en-GB"/>
        </w:rPr>
        <w:t>CANCELLATION</w:t>
      </w:r>
    </w:p>
    <w:p w:rsidR="00D901E1" w:rsidRDefault="00260769" w:rsidP="00D901E1">
      <w:pPr>
        <w:spacing w:after="0" w:line="240" w:lineRule="auto"/>
        <w:ind w:left="709"/>
        <w:rPr>
          <w:rFonts w:ascii="Tahoma" w:eastAsia="Times New Roman" w:hAnsi="Tahoma" w:cs="Tahoma"/>
          <w:sz w:val="24"/>
          <w:szCs w:val="24"/>
          <w:lang w:eastAsia="en-GB"/>
        </w:rPr>
      </w:pPr>
      <w:r>
        <w:rPr>
          <w:rFonts w:ascii="Tahoma" w:eastAsia="Times New Roman" w:hAnsi="Tahoma" w:cs="Tahoma"/>
          <w:sz w:val="24"/>
          <w:szCs w:val="24"/>
          <w:lang w:eastAsia="en-GB"/>
        </w:rPr>
        <w:t>Exhibitor fee of £40 must be paid by 31</w:t>
      </w:r>
      <w:r w:rsidRPr="00260769">
        <w:rPr>
          <w:rFonts w:ascii="Tahoma" w:eastAsia="Times New Roman" w:hAnsi="Tahoma" w:cs="Tahoma"/>
          <w:sz w:val="24"/>
          <w:szCs w:val="24"/>
          <w:vertAlign w:val="superscript"/>
          <w:lang w:eastAsia="en-GB"/>
        </w:rPr>
        <w:t>st</w:t>
      </w:r>
      <w:r>
        <w:rPr>
          <w:rFonts w:ascii="Tahoma" w:eastAsia="Times New Roman" w:hAnsi="Tahoma" w:cs="Tahoma"/>
          <w:sz w:val="24"/>
          <w:szCs w:val="24"/>
          <w:lang w:eastAsia="en-GB"/>
        </w:rPr>
        <w:t xml:space="preserve"> July 2014.  Payment can be made by cheque or </w:t>
      </w:r>
      <w:proofErr w:type="spellStart"/>
      <w:r>
        <w:rPr>
          <w:rFonts w:ascii="Tahoma" w:eastAsia="Times New Roman" w:hAnsi="Tahoma" w:cs="Tahoma"/>
          <w:sz w:val="24"/>
          <w:szCs w:val="24"/>
          <w:lang w:eastAsia="en-GB"/>
        </w:rPr>
        <w:t>Paypal</w:t>
      </w:r>
      <w:proofErr w:type="spellEnd"/>
      <w:r>
        <w:rPr>
          <w:rFonts w:ascii="Tahoma" w:eastAsia="Times New Roman" w:hAnsi="Tahoma" w:cs="Tahoma"/>
          <w:sz w:val="24"/>
          <w:szCs w:val="24"/>
          <w:lang w:eastAsia="en-GB"/>
        </w:rPr>
        <w:t>.  Cheques should be made payable to:</w:t>
      </w:r>
      <w:r w:rsidR="00D56E0D">
        <w:rPr>
          <w:rFonts w:ascii="Tahoma" w:eastAsia="Times New Roman" w:hAnsi="Tahoma" w:cs="Tahoma"/>
          <w:sz w:val="24"/>
          <w:szCs w:val="24"/>
          <w:lang w:eastAsia="en-GB"/>
        </w:rPr>
        <w:t xml:space="preserve">  </w:t>
      </w:r>
      <w:proofErr w:type="spellStart"/>
      <w:r w:rsidR="00D56E0D" w:rsidRPr="00D56E0D">
        <w:rPr>
          <w:rFonts w:ascii="Tahoma" w:eastAsia="Times New Roman" w:hAnsi="Tahoma" w:cs="Tahoma"/>
          <w:b/>
          <w:sz w:val="24"/>
          <w:szCs w:val="24"/>
          <w:lang w:eastAsia="en-GB"/>
        </w:rPr>
        <w:t>Strathearn</w:t>
      </w:r>
      <w:proofErr w:type="spellEnd"/>
      <w:r w:rsidR="00D56E0D" w:rsidRPr="00D56E0D">
        <w:rPr>
          <w:rFonts w:ascii="Tahoma" w:eastAsia="Times New Roman" w:hAnsi="Tahoma" w:cs="Tahoma"/>
          <w:b/>
          <w:sz w:val="24"/>
          <w:szCs w:val="24"/>
          <w:lang w:eastAsia="en-GB"/>
        </w:rPr>
        <w:t xml:space="preserve"> Fleece and Fibre.</w:t>
      </w:r>
      <w:r w:rsidR="00D56E0D">
        <w:rPr>
          <w:rFonts w:ascii="Tahoma" w:eastAsia="Times New Roman" w:hAnsi="Tahoma" w:cs="Tahoma"/>
          <w:sz w:val="24"/>
          <w:szCs w:val="24"/>
          <w:lang w:eastAsia="en-GB"/>
        </w:rPr>
        <w:t xml:space="preserve">  </w:t>
      </w:r>
      <w:proofErr w:type="spellStart"/>
      <w:proofErr w:type="gramStart"/>
      <w:r>
        <w:rPr>
          <w:rFonts w:ascii="Tahoma" w:eastAsia="Times New Roman" w:hAnsi="Tahoma" w:cs="Tahoma"/>
          <w:sz w:val="24"/>
          <w:szCs w:val="24"/>
          <w:lang w:eastAsia="en-GB"/>
        </w:rPr>
        <w:t>Paypal</w:t>
      </w:r>
      <w:proofErr w:type="spellEnd"/>
      <w:r>
        <w:rPr>
          <w:rFonts w:ascii="Tahoma" w:eastAsia="Times New Roman" w:hAnsi="Tahoma" w:cs="Tahoma"/>
          <w:sz w:val="24"/>
          <w:szCs w:val="24"/>
          <w:lang w:eastAsia="en-GB"/>
        </w:rPr>
        <w:t xml:space="preserve"> payments by </w:t>
      </w:r>
      <w:hyperlink r:id="rId7" w:history="1">
        <w:r w:rsidR="00E420C9" w:rsidRPr="00056C33">
          <w:rPr>
            <w:rStyle w:val="Hyperlink"/>
            <w:rFonts w:ascii="Tahoma" w:eastAsia="Times New Roman" w:hAnsi="Tahoma" w:cs="Tahoma"/>
            <w:sz w:val="24"/>
            <w:szCs w:val="24"/>
            <w:lang w:eastAsia="en-GB"/>
          </w:rPr>
          <w:t>strathearnfleeceandfibre@gmail.com</w:t>
        </w:r>
      </w:hyperlink>
      <w:r w:rsidR="00E420C9">
        <w:rPr>
          <w:rFonts w:ascii="Tahoma" w:eastAsia="Times New Roman" w:hAnsi="Tahoma" w:cs="Tahoma"/>
          <w:sz w:val="24"/>
          <w:szCs w:val="24"/>
          <w:lang w:eastAsia="en-GB"/>
        </w:rPr>
        <w:t>.</w:t>
      </w:r>
      <w:proofErr w:type="gramEnd"/>
      <w:r w:rsidR="00E420C9">
        <w:rPr>
          <w:rFonts w:ascii="Tahoma" w:eastAsia="Times New Roman" w:hAnsi="Tahoma" w:cs="Tahoma"/>
          <w:sz w:val="24"/>
          <w:szCs w:val="24"/>
          <w:lang w:eastAsia="en-GB"/>
        </w:rPr>
        <w:t xml:space="preserve">  </w:t>
      </w:r>
      <w:r w:rsidR="00851332" w:rsidRPr="00D901E1">
        <w:rPr>
          <w:rFonts w:ascii="Tahoma" w:eastAsia="Times New Roman" w:hAnsi="Tahoma" w:cs="Tahoma"/>
          <w:sz w:val="24"/>
          <w:szCs w:val="24"/>
          <w:lang w:eastAsia="en-GB"/>
        </w:rPr>
        <w:t>Cancellation of your exhibito</w:t>
      </w:r>
      <w:r>
        <w:rPr>
          <w:rFonts w:ascii="Tahoma" w:eastAsia="Times New Roman" w:hAnsi="Tahoma" w:cs="Tahoma"/>
          <w:sz w:val="24"/>
          <w:szCs w:val="24"/>
          <w:lang w:eastAsia="en-GB"/>
        </w:rPr>
        <w:t>r space after 31</w:t>
      </w:r>
      <w:r w:rsidRPr="00260769">
        <w:rPr>
          <w:rFonts w:ascii="Tahoma" w:eastAsia="Times New Roman" w:hAnsi="Tahoma" w:cs="Tahoma"/>
          <w:sz w:val="24"/>
          <w:szCs w:val="24"/>
          <w:vertAlign w:val="superscript"/>
          <w:lang w:eastAsia="en-GB"/>
        </w:rPr>
        <w:t>st</w:t>
      </w:r>
      <w:r>
        <w:rPr>
          <w:rFonts w:ascii="Tahoma" w:eastAsia="Times New Roman" w:hAnsi="Tahoma" w:cs="Tahoma"/>
          <w:sz w:val="24"/>
          <w:szCs w:val="24"/>
          <w:lang w:eastAsia="en-GB"/>
        </w:rPr>
        <w:t xml:space="preserve"> July</w:t>
      </w:r>
      <w:r w:rsidR="00851332" w:rsidRPr="00D901E1">
        <w:rPr>
          <w:rFonts w:ascii="Tahoma" w:eastAsia="Times New Roman" w:hAnsi="Tahoma" w:cs="Tahoma"/>
          <w:sz w:val="24"/>
          <w:szCs w:val="24"/>
          <w:lang w:eastAsia="en-GB"/>
        </w:rPr>
        <w:t xml:space="preserve"> 2014 will result in loss of your fees. If payment is not received by the due date, the Organisers reserve the right to withdraw the space allocated and offer it to another applicant without further notice.</w:t>
      </w:r>
    </w:p>
    <w:p w:rsidR="00D901E1" w:rsidRPr="00D901E1" w:rsidRDefault="00D901E1" w:rsidP="00D901E1">
      <w:pPr>
        <w:spacing w:after="0" w:line="240" w:lineRule="auto"/>
        <w:ind w:left="709"/>
        <w:rPr>
          <w:rFonts w:ascii="Tahoma" w:eastAsia="Times New Roman" w:hAnsi="Tahoma" w:cs="Tahoma"/>
          <w:sz w:val="24"/>
          <w:szCs w:val="24"/>
          <w:lang w:eastAsia="en-GB"/>
        </w:rPr>
      </w:pPr>
    </w:p>
    <w:p w:rsidR="00D901E1" w:rsidRPr="005A65B5" w:rsidRDefault="00260769" w:rsidP="005A65B5">
      <w:pPr>
        <w:pStyle w:val="ListParagraph"/>
        <w:numPr>
          <w:ilvl w:val="0"/>
          <w:numId w:val="4"/>
        </w:numPr>
        <w:spacing w:after="0" w:line="240" w:lineRule="auto"/>
        <w:rPr>
          <w:rFonts w:ascii="Tahoma" w:eastAsia="Times New Roman" w:hAnsi="Tahoma" w:cs="Tahoma"/>
          <w:b/>
          <w:bCs/>
          <w:sz w:val="24"/>
          <w:szCs w:val="24"/>
          <w:lang w:eastAsia="en-GB"/>
        </w:rPr>
      </w:pPr>
      <w:r>
        <w:rPr>
          <w:rFonts w:ascii="Tahoma" w:eastAsia="Times New Roman" w:hAnsi="Tahoma" w:cs="Tahoma"/>
          <w:b/>
          <w:bCs/>
          <w:sz w:val="24"/>
          <w:szCs w:val="24"/>
          <w:lang w:eastAsia="en-GB"/>
        </w:rPr>
        <w:t>REFRESHMENTS</w:t>
      </w:r>
    </w:p>
    <w:p w:rsidR="00D901E1" w:rsidRPr="005A65B5" w:rsidRDefault="00260769" w:rsidP="005A65B5">
      <w:pPr>
        <w:pStyle w:val="ListParagraph"/>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There will be catering exhibitors</w:t>
      </w:r>
      <w:r w:rsidR="00D901E1" w:rsidRPr="005A65B5">
        <w:rPr>
          <w:rFonts w:ascii="Tahoma" w:eastAsia="Times New Roman" w:hAnsi="Tahoma" w:cs="Tahoma"/>
          <w:sz w:val="24"/>
          <w:szCs w:val="24"/>
          <w:lang w:eastAsia="en-GB"/>
        </w:rPr>
        <w:t>.</w:t>
      </w:r>
      <w:r>
        <w:rPr>
          <w:rFonts w:ascii="Tahoma" w:eastAsia="Times New Roman" w:hAnsi="Tahoma" w:cs="Tahoma"/>
          <w:sz w:val="24"/>
          <w:szCs w:val="24"/>
          <w:lang w:eastAsia="en-GB"/>
        </w:rPr>
        <w:t xml:space="preserve">  Complimentary tea/coffee will be provided by the organisers during set-up.</w:t>
      </w:r>
    </w:p>
    <w:p w:rsidR="00D901E1" w:rsidRPr="00BF2110" w:rsidRDefault="00D901E1" w:rsidP="00D901E1">
      <w:pPr>
        <w:pStyle w:val="ListParagraph"/>
        <w:rPr>
          <w:rFonts w:ascii="Tahoma" w:hAnsi="Tahoma"/>
          <w:sz w:val="18"/>
        </w:rPr>
      </w:pPr>
    </w:p>
    <w:p w:rsidR="00D901E1" w:rsidRDefault="00693F0E" w:rsidP="005A65B5">
      <w:pPr>
        <w:pStyle w:val="ListParagraph"/>
        <w:numPr>
          <w:ilvl w:val="0"/>
          <w:numId w:val="4"/>
        </w:numPr>
        <w:spacing w:after="0" w:line="240" w:lineRule="auto"/>
        <w:rPr>
          <w:rFonts w:ascii="Tahoma" w:eastAsia="Times New Roman" w:hAnsi="Tahoma" w:cs="Tahoma"/>
          <w:b/>
          <w:bCs/>
          <w:sz w:val="24"/>
          <w:szCs w:val="24"/>
          <w:lang w:eastAsia="en-GB"/>
        </w:rPr>
      </w:pPr>
      <w:r w:rsidRPr="005A65B5">
        <w:rPr>
          <w:rFonts w:ascii="Tahoma" w:eastAsia="Times New Roman" w:hAnsi="Tahoma" w:cs="Tahoma"/>
          <w:b/>
          <w:bCs/>
          <w:sz w:val="24"/>
          <w:szCs w:val="24"/>
          <w:lang w:eastAsia="en-GB"/>
        </w:rPr>
        <w:t>EXHIBITOR DETAILS/STRATHEARN WOOL TRYST WEBSITE</w:t>
      </w:r>
    </w:p>
    <w:p w:rsidR="00FF3CC3" w:rsidRPr="00FF3CC3" w:rsidRDefault="00FF3CC3" w:rsidP="00FF3CC3">
      <w:pPr>
        <w:pStyle w:val="ListParagraph"/>
        <w:spacing w:after="0" w:line="240" w:lineRule="auto"/>
        <w:rPr>
          <w:rFonts w:ascii="Tahoma" w:eastAsia="Times New Roman" w:hAnsi="Tahoma" w:cs="Tahoma"/>
          <w:sz w:val="24"/>
          <w:szCs w:val="24"/>
          <w:lang w:eastAsia="en-GB"/>
        </w:rPr>
      </w:pPr>
      <w:r w:rsidRPr="00FF3CC3">
        <w:rPr>
          <w:rFonts w:ascii="Tahoma" w:eastAsia="Times New Roman" w:hAnsi="Tahoma" w:cs="Tahoma"/>
          <w:sz w:val="24"/>
          <w:szCs w:val="24"/>
          <w:lang w:eastAsia="en-GB"/>
        </w:rPr>
        <w:t xml:space="preserve">Details of Exhibitors attending will be included on the </w:t>
      </w:r>
      <w:proofErr w:type="spellStart"/>
      <w:r w:rsidRPr="00FF3CC3">
        <w:rPr>
          <w:rFonts w:ascii="Tahoma" w:eastAsia="Times New Roman" w:hAnsi="Tahoma" w:cs="Tahoma"/>
          <w:sz w:val="24"/>
          <w:szCs w:val="24"/>
          <w:lang w:eastAsia="en-GB"/>
        </w:rPr>
        <w:t>Strathearn</w:t>
      </w:r>
      <w:proofErr w:type="spellEnd"/>
      <w:r w:rsidRPr="00FF3CC3">
        <w:rPr>
          <w:rFonts w:ascii="Tahoma" w:eastAsia="Times New Roman" w:hAnsi="Tahoma" w:cs="Tahoma"/>
          <w:sz w:val="24"/>
          <w:szCs w:val="24"/>
          <w:lang w:eastAsia="en-GB"/>
        </w:rPr>
        <w:t xml:space="preserve"> Wool Tryst 2014 website, and may also be transmitted via </w:t>
      </w:r>
      <w:proofErr w:type="spellStart"/>
      <w:r w:rsidRPr="00FF3CC3">
        <w:rPr>
          <w:rFonts w:ascii="Tahoma" w:eastAsia="Times New Roman" w:hAnsi="Tahoma" w:cs="Tahoma"/>
          <w:sz w:val="24"/>
          <w:szCs w:val="24"/>
          <w:lang w:eastAsia="en-GB"/>
        </w:rPr>
        <w:t>Facebook</w:t>
      </w:r>
      <w:proofErr w:type="spellEnd"/>
      <w:r w:rsidRPr="00FF3CC3">
        <w:rPr>
          <w:rFonts w:ascii="Tahoma" w:eastAsia="Times New Roman" w:hAnsi="Tahoma" w:cs="Tahoma"/>
          <w:sz w:val="24"/>
          <w:szCs w:val="24"/>
          <w:lang w:eastAsia="en-GB"/>
        </w:rPr>
        <w:t xml:space="preserve"> and Twitter.</w:t>
      </w:r>
    </w:p>
    <w:p w:rsidR="00FF3CC3" w:rsidRPr="00FF3CC3" w:rsidRDefault="00FF3CC3" w:rsidP="00FF3CC3">
      <w:pPr>
        <w:spacing w:after="0" w:line="240" w:lineRule="auto"/>
        <w:rPr>
          <w:rFonts w:ascii="Tahoma" w:eastAsia="Times New Roman" w:hAnsi="Tahoma" w:cs="Tahoma"/>
          <w:b/>
          <w:bCs/>
          <w:sz w:val="24"/>
          <w:szCs w:val="24"/>
          <w:lang w:eastAsia="en-GB"/>
        </w:rPr>
      </w:pPr>
    </w:p>
    <w:p w:rsidR="00260769" w:rsidRDefault="00FF3CC3" w:rsidP="005A65B5">
      <w:pPr>
        <w:pStyle w:val="ListParagraph"/>
        <w:numPr>
          <w:ilvl w:val="0"/>
          <w:numId w:val="4"/>
        </w:numPr>
        <w:spacing w:after="0" w:line="240" w:lineRule="auto"/>
        <w:rPr>
          <w:rFonts w:ascii="Tahoma" w:eastAsia="Times New Roman" w:hAnsi="Tahoma" w:cs="Tahoma"/>
          <w:b/>
          <w:bCs/>
          <w:sz w:val="24"/>
          <w:szCs w:val="24"/>
          <w:lang w:eastAsia="en-GB"/>
        </w:rPr>
      </w:pPr>
      <w:r>
        <w:rPr>
          <w:rFonts w:ascii="Tahoma" w:eastAsia="Times New Roman" w:hAnsi="Tahoma" w:cs="Tahoma"/>
          <w:b/>
          <w:bCs/>
          <w:sz w:val="24"/>
          <w:szCs w:val="24"/>
          <w:lang w:eastAsia="en-GB"/>
        </w:rPr>
        <w:t>ENQUIRIES</w:t>
      </w:r>
    </w:p>
    <w:p w:rsidR="00FF3CC3" w:rsidRPr="00FF3CC3" w:rsidRDefault="00FF3CC3" w:rsidP="00FF3CC3">
      <w:pPr>
        <w:pStyle w:val="ListParagraph"/>
        <w:numPr>
          <w:ilvl w:val="0"/>
          <w:numId w:val="4"/>
        </w:numPr>
        <w:rPr>
          <w:rFonts w:ascii="Tahoma" w:eastAsia="Times New Roman" w:hAnsi="Tahoma" w:cs="Tahoma"/>
          <w:bCs/>
          <w:sz w:val="24"/>
          <w:szCs w:val="24"/>
          <w:lang w:eastAsia="en-GB"/>
        </w:rPr>
      </w:pPr>
      <w:r w:rsidRPr="00FF3CC3">
        <w:rPr>
          <w:rFonts w:ascii="Tahoma" w:eastAsia="Times New Roman" w:hAnsi="Tahoma" w:cs="Tahoma"/>
          <w:bCs/>
          <w:sz w:val="24"/>
          <w:szCs w:val="24"/>
          <w:lang w:eastAsia="en-GB"/>
        </w:rPr>
        <w:t>All enquires should be directed to the organisers via email:</w:t>
      </w:r>
      <w:r>
        <w:rPr>
          <w:rFonts w:ascii="Tahoma" w:eastAsia="Times New Roman" w:hAnsi="Tahoma" w:cs="Tahoma"/>
          <w:b/>
          <w:bCs/>
          <w:sz w:val="24"/>
          <w:szCs w:val="24"/>
          <w:lang w:eastAsia="en-GB"/>
        </w:rPr>
        <w:t xml:space="preserve"> </w:t>
      </w:r>
      <w:hyperlink r:id="rId8" w:history="1">
        <w:r w:rsidRPr="001F7C2A">
          <w:rPr>
            <w:rStyle w:val="Hyperlink"/>
            <w:rFonts w:ascii="Tahoma" w:eastAsia="Times New Roman" w:hAnsi="Tahoma" w:cs="Tahoma"/>
            <w:b/>
            <w:bCs/>
            <w:sz w:val="24"/>
            <w:szCs w:val="24"/>
            <w:lang w:eastAsia="en-GB"/>
          </w:rPr>
          <w:t>Strathearnwooltryst@gmail.com</w:t>
        </w:r>
      </w:hyperlink>
      <w:r>
        <w:rPr>
          <w:rFonts w:ascii="Tahoma" w:eastAsia="Times New Roman" w:hAnsi="Tahoma" w:cs="Tahoma"/>
          <w:b/>
          <w:bCs/>
          <w:sz w:val="24"/>
          <w:szCs w:val="24"/>
          <w:lang w:eastAsia="en-GB"/>
        </w:rPr>
        <w:t xml:space="preserve"> </w:t>
      </w:r>
      <w:r w:rsidRPr="00FF3CC3">
        <w:rPr>
          <w:rFonts w:ascii="Tahoma" w:eastAsia="Times New Roman" w:hAnsi="Tahoma" w:cs="Tahoma"/>
          <w:bCs/>
          <w:sz w:val="24"/>
          <w:szCs w:val="24"/>
          <w:lang w:eastAsia="en-GB"/>
        </w:rPr>
        <w:t>Telephone:</w:t>
      </w:r>
      <w:r>
        <w:rPr>
          <w:rFonts w:ascii="Tahoma" w:eastAsia="Times New Roman" w:hAnsi="Tahoma" w:cs="Tahoma"/>
          <w:b/>
          <w:bCs/>
          <w:sz w:val="24"/>
          <w:szCs w:val="24"/>
          <w:lang w:eastAsia="en-GB"/>
        </w:rPr>
        <w:t xml:space="preserve">  01764 681598 </w:t>
      </w:r>
      <w:r w:rsidRPr="00FF3CC3">
        <w:rPr>
          <w:rFonts w:ascii="Tahoma" w:eastAsia="Times New Roman" w:hAnsi="Tahoma" w:cs="Tahoma"/>
          <w:bCs/>
          <w:sz w:val="24"/>
          <w:szCs w:val="24"/>
          <w:lang w:eastAsia="en-GB"/>
        </w:rPr>
        <w:t xml:space="preserve">or </w:t>
      </w:r>
      <w:r>
        <w:rPr>
          <w:rFonts w:ascii="Tahoma" w:eastAsia="Times New Roman" w:hAnsi="Tahoma" w:cs="Tahoma"/>
          <w:b/>
          <w:bCs/>
          <w:sz w:val="24"/>
          <w:szCs w:val="24"/>
          <w:lang w:eastAsia="en-GB"/>
        </w:rPr>
        <w:t xml:space="preserve">07732785960 </w:t>
      </w:r>
      <w:r w:rsidRPr="00FF3CC3">
        <w:rPr>
          <w:rFonts w:ascii="Tahoma" w:eastAsia="Times New Roman" w:hAnsi="Tahoma" w:cs="Tahoma"/>
          <w:bCs/>
          <w:sz w:val="24"/>
          <w:szCs w:val="24"/>
          <w:lang w:eastAsia="en-GB"/>
        </w:rPr>
        <w:t>or in writing:</w:t>
      </w:r>
      <w:r>
        <w:rPr>
          <w:rFonts w:ascii="Tahoma" w:eastAsia="Times New Roman" w:hAnsi="Tahoma" w:cs="Tahoma"/>
          <w:b/>
          <w:bCs/>
          <w:sz w:val="24"/>
          <w:szCs w:val="24"/>
          <w:lang w:eastAsia="en-GB"/>
        </w:rPr>
        <w:t xml:space="preserve">  </w:t>
      </w:r>
      <w:proofErr w:type="spellStart"/>
      <w:r>
        <w:rPr>
          <w:rFonts w:ascii="Tahoma" w:eastAsia="Times New Roman" w:hAnsi="Tahoma" w:cs="Tahoma"/>
          <w:b/>
          <w:bCs/>
          <w:sz w:val="24"/>
          <w:szCs w:val="24"/>
          <w:lang w:eastAsia="en-GB"/>
        </w:rPr>
        <w:t>Culdees</w:t>
      </w:r>
      <w:proofErr w:type="spellEnd"/>
      <w:r>
        <w:rPr>
          <w:rFonts w:ascii="Tahoma" w:eastAsia="Times New Roman" w:hAnsi="Tahoma" w:cs="Tahoma"/>
          <w:b/>
          <w:bCs/>
          <w:sz w:val="24"/>
          <w:szCs w:val="24"/>
          <w:lang w:eastAsia="en-GB"/>
        </w:rPr>
        <w:t xml:space="preserve">, </w:t>
      </w:r>
      <w:proofErr w:type="spellStart"/>
      <w:r>
        <w:rPr>
          <w:rFonts w:ascii="Tahoma" w:eastAsia="Times New Roman" w:hAnsi="Tahoma" w:cs="Tahoma"/>
          <w:b/>
          <w:bCs/>
          <w:sz w:val="24"/>
          <w:szCs w:val="24"/>
          <w:lang w:eastAsia="en-GB"/>
        </w:rPr>
        <w:t>Muthill</w:t>
      </w:r>
      <w:proofErr w:type="spellEnd"/>
      <w:r>
        <w:rPr>
          <w:rFonts w:ascii="Tahoma" w:eastAsia="Times New Roman" w:hAnsi="Tahoma" w:cs="Tahoma"/>
          <w:b/>
          <w:bCs/>
          <w:sz w:val="24"/>
          <w:szCs w:val="24"/>
          <w:lang w:eastAsia="en-GB"/>
        </w:rPr>
        <w:t>, Perthshire, PH5 2BA.</w:t>
      </w:r>
    </w:p>
    <w:p w:rsidR="00FF3CC3" w:rsidRDefault="00FF3CC3" w:rsidP="00FF3CC3">
      <w:pPr>
        <w:pStyle w:val="ListParagraph"/>
        <w:spacing w:after="0" w:line="240" w:lineRule="auto"/>
        <w:rPr>
          <w:rFonts w:ascii="Tahoma" w:eastAsia="Times New Roman" w:hAnsi="Tahoma" w:cs="Tahoma"/>
          <w:b/>
          <w:bCs/>
          <w:sz w:val="24"/>
          <w:szCs w:val="24"/>
          <w:lang w:eastAsia="en-GB"/>
        </w:rPr>
      </w:pPr>
    </w:p>
    <w:p w:rsidR="00FF3CC3" w:rsidRDefault="00FF3CC3" w:rsidP="005A65B5">
      <w:pPr>
        <w:pStyle w:val="ListParagraph"/>
        <w:numPr>
          <w:ilvl w:val="0"/>
          <w:numId w:val="4"/>
        </w:numPr>
        <w:spacing w:after="0" w:line="240" w:lineRule="auto"/>
        <w:rPr>
          <w:rFonts w:ascii="Tahoma" w:eastAsia="Times New Roman" w:hAnsi="Tahoma" w:cs="Tahoma"/>
          <w:b/>
          <w:bCs/>
          <w:sz w:val="24"/>
          <w:szCs w:val="24"/>
          <w:lang w:eastAsia="en-GB"/>
        </w:rPr>
      </w:pPr>
      <w:r>
        <w:rPr>
          <w:rFonts w:ascii="Tahoma" w:eastAsia="Times New Roman" w:hAnsi="Tahoma" w:cs="Tahoma"/>
          <w:b/>
          <w:bCs/>
          <w:sz w:val="24"/>
          <w:szCs w:val="24"/>
          <w:lang w:eastAsia="en-GB"/>
        </w:rPr>
        <w:t>FURTHER INFORMATION</w:t>
      </w:r>
    </w:p>
    <w:p w:rsidR="00FF3CC3" w:rsidRPr="00FF3CC3" w:rsidRDefault="00FF3CC3" w:rsidP="00FF3CC3">
      <w:pPr>
        <w:pStyle w:val="ListParagraph"/>
        <w:spacing w:after="0" w:line="240" w:lineRule="auto"/>
        <w:rPr>
          <w:rFonts w:ascii="Tahoma" w:eastAsia="Times New Roman" w:hAnsi="Tahoma" w:cs="Tahoma"/>
          <w:bCs/>
          <w:sz w:val="24"/>
          <w:szCs w:val="24"/>
          <w:lang w:eastAsia="en-GB"/>
        </w:rPr>
      </w:pPr>
      <w:r>
        <w:rPr>
          <w:rFonts w:ascii="Tahoma" w:eastAsia="Times New Roman" w:hAnsi="Tahoma" w:cs="Tahoma"/>
          <w:bCs/>
          <w:sz w:val="24"/>
          <w:szCs w:val="24"/>
          <w:lang w:eastAsia="en-GB"/>
        </w:rPr>
        <w:t xml:space="preserve">Further information may be communicated via text, phone call, </w:t>
      </w:r>
      <w:proofErr w:type="gramStart"/>
      <w:r>
        <w:rPr>
          <w:rFonts w:ascii="Tahoma" w:eastAsia="Times New Roman" w:hAnsi="Tahoma" w:cs="Tahoma"/>
          <w:bCs/>
          <w:sz w:val="24"/>
          <w:szCs w:val="24"/>
          <w:lang w:eastAsia="en-GB"/>
        </w:rPr>
        <w:t>website</w:t>
      </w:r>
      <w:proofErr w:type="gramEnd"/>
      <w:r>
        <w:rPr>
          <w:rFonts w:ascii="Tahoma" w:eastAsia="Times New Roman" w:hAnsi="Tahoma" w:cs="Tahoma"/>
          <w:bCs/>
          <w:sz w:val="24"/>
          <w:szCs w:val="24"/>
          <w:lang w:eastAsia="en-GB"/>
        </w:rPr>
        <w:t xml:space="preserve">: </w:t>
      </w:r>
      <w:hyperlink r:id="rId9" w:history="1">
        <w:r w:rsidRPr="001F7C2A">
          <w:rPr>
            <w:rStyle w:val="Hyperlink"/>
            <w:rFonts w:ascii="Tahoma" w:eastAsia="Times New Roman" w:hAnsi="Tahoma" w:cs="Tahoma"/>
            <w:bCs/>
            <w:sz w:val="24"/>
            <w:szCs w:val="24"/>
            <w:lang w:eastAsia="en-GB"/>
          </w:rPr>
          <w:t>www.strathearnwooltryst.weebly.com</w:t>
        </w:r>
      </w:hyperlink>
      <w:r>
        <w:rPr>
          <w:rFonts w:ascii="Tahoma" w:eastAsia="Times New Roman" w:hAnsi="Tahoma" w:cs="Tahoma"/>
          <w:bCs/>
          <w:sz w:val="24"/>
          <w:szCs w:val="24"/>
          <w:lang w:eastAsia="en-GB"/>
        </w:rPr>
        <w:t xml:space="preserve"> or Twitter:  @</w:t>
      </w:r>
      <w:proofErr w:type="spellStart"/>
      <w:r>
        <w:rPr>
          <w:rFonts w:ascii="Tahoma" w:eastAsia="Times New Roman" w:hAnsi="Tahoma" w:cs="Tahoma"/>
          <w:bCs/>
          <w:sz w:val="24"/>
          <w:szCs w:val="24"/>
          <w:lang w:eastAsia="en-GB"/>
        </w:rPr>
        <w:t>StrathearnWoolT</w:t>
      </w:r>
      <w:proofErr w:type="spellEnd"/>
    </w:p>
    <w:sectPr w:rsidR="00FF3CC3" w:rsidRPr="00FF3CC3" w:rsidSect="00E420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135C"/>
    <w:multiLevelType w:val="hybridMultilevel"/>
    <w:tmpl w:val="C06E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506CE"/>
    <w:multiLevelType w:val="hybridMultilevel"/>
    <w:tmpl w:val="E696C3D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0B7773"/>
    <w:multiLevelType w:val="hybridMultilevel"/>
    <w:tmpl w:val="942CEB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F975EFA"/>
    <w:multiLevelType w:val="hybridMultilevel"/>
    <w:tmpl w:val="474A5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4A5496A"/>
    <w:multiLevelType w:val="multilevel"/>
    <w:tmpl w:val="646A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1332"/>
    <w:rsid w:val="000F5CB1"/>
    <w:rsid w:val="00123DB6"/>
    <w:rsid w:val="001B5E6A"/>
    <w:rsid w:val="00244B95"/>
    <w:rsid w:val="00260769"/>
    <w:rsid w:val="002A0B93"/>
    <w:rsid w:val="003F3B68"/>
    <w:rsid w:val="004148AE"/>
    <w:rsid w:val="005A65B5"/>
    <w:rsid w:val="0066027C"/>
    <w:rsid w:val="00693F0E"/>
    <w:rsid w:val="007707F3"/>
    <w:rsid w:val="007D3674"/>
    <w:rsid w:val="008172A5"/>
    <w:rsid w:val="00851332"/>
    <w:rsid w:val="00A72E49"/>
    <w:rsid w:val="00B07E38"/>
    <w:rsid w:val="00BF2110"/>
    <w:rsid w:val="00CC5B4E"/>
    <w:rsid w:val="00D56E0D"/>
    <w:rsid w:val="00D6259F"/>
    <w:rsid w:val="00D901E1"/>
    <w:rsid w:val="00E24DB2"/>
    <w:rsid w:val="00E420C9"/>
    <w:rsid w:val="00EC0844"/>
    <w:rsid w:val="00F12961"/>
    <w:rsid w:val="00F21D4F"/>
    <w:rsid w:val="00FF3C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59F"/>
    <w:pPr>
      <w:ind w:left="720"/>
      <w:contextualSpacing/>
    </w:pPr>
  </w:style>
  <w:style w:type="character" w:styleId="Hyperlink">
    <w:name w:val="Hyperlink"/>
    <w:basedOn w:val="DefaultParagraphFont"/>
    <w:uiPriority w:val="99"/>
    <w:unhideWhenUsed/>
    <w:rsid w:val="00FF3C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220326">
      <w:bodyDiv w:val="1"/>
      <w:marLeft w:val="0"/>
      <w:marRight w:val="0"/>
      <w:marTop w:val="0"/>
      <w:marBottom w:val="0"/>
      <w:divBdr>
        <w:top w:val="none" w:sz="0" w:space="0" w:color="auto"/>
        <w:left w:val="none" w:sz="0" w:space="0" w:color="auto"/>
        <w:bottom w:val="none" w:sz="0" w:space="0" w:color="auto"/>
        <w:right w:val="none" w:sz="0" w:space="0" w:color="auto"/>
      </w:divBdr>
      <w:divsChild>
        <w:div w:id="963803964">
          <w:marLeft w:val="0"/>
          <w:marRight w:val="0"/>
          <w:marTop w:val="0"/>
          <w:marBottom w:val="0"/>
          <w:divBdr>
            <w:top w:val="none" w:sz="0" w:space="0" w:color="auto"/>
            <w:left w:val="none" w:sz="0" w:space="0" w:color="auto"/>
            <w:bottom w:val="none" w:sz="0" w:space="0" w:color="auto"/>
            <w:right w:val="none" w:sz="0" w:space="0" w:color="auto"/>
          </w:divBdr>
        </w:div>
        <w:div w:id="113062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hearnwooltryst@gmail.com" TargetMode="External"/><Relationship Id="rId3" Type="http://schemas.openxmlformats.org/officeDocument/2006/relationships/styles" Target="styles.xml"/><Relationship Id="rId7" Type="http://schemas.openxmlformats.org/officeDocument/2006/relationships/hyperlink" Target="mailto:strathearnfleeceandfib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thearnwooltryst.weebly.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9731-44A1-4F90-8AC8-03E5087C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Marianne</cp:lastModifiedBy>
  <cp:revision>4</cp:revision>
  <dcterms:created xsi:type="dcterms:W3CDTF">2014-05-07T10:51:00Z</dcterms:created>
  <dcterms:modified xsi:type="dcterms:W3CDTF">2014-05-07T11:10:00Z</dcterms:modified>
</cp:coreProperties>
</file>